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98" w:rsidRPr="00DE6775" w:rsidRDefault="007C3E98" w:rsidP="0063686E">
      <w:pPr>
        <w:spacing w:after="120"/>
        <w:jc w:val="both"/>
        <w:rPr>
          <w:rFonts w:ascii="Cambria" w:hAnsi="Cambria"/>
          <w:sz w:val="36"/>
          <w:szCs w:val="72"/>
        </w:rPr>
      </w:pPr>
      <w:r w:rsidRPr="00DE6775">
        <w:rPr>
          <w:rFonts w:ascii="Cambria" w:hAnsi="Cambria"/>
          <w:sz w:val="36"/>
          <w:szCs w:val="72"/>
        </w:rPr>
        <w:t xml:space="preserve">Kérelem </w:t>
      </w:r>
      <w:r w:rsidR="00796E59">
        <w:rPr>
          <w:rFonts w:ascii="Cambria" w:hAnsi="Cambria"/>
          <w:sz w:val="36"/>
          <w:szCs w:val="72"/>
        </w:rPr>
        <w:t>a bevett</w:t>
      </w:r>
      <w:r>
        <w:rPr>
          <w:rFonts w:ascii="Cambria" w:hAnsi="Cambria"/>
          <w:sz w:val="36"/>
          <w:szCs w:val="72"/>
        </w:rPr>
        <w:t xml:space="preserve"> </w:t>
      </w:r>
      <w:proofErr w:type="gramStart"/>
      <w:r w:rsidRPr="004560E5">
        <w:rPr>
          <w:rFonts w:ascii="Cambria" w:hAnsi="Cambria"/>
          <w:sz w:val="36"/>
          <w:szCs w:val="72"/>
        </w:rPr>
        <w:t>egyház</w:t>
      </w:r>
      <w:r>
        <w:rPr>
          <w:rFonts w:ascii="Cambria" w:hAnsi="Cambria"/>
          <w:sz w:val="36"/>
          <w:szCs w:val="72"/>
        </w:rPr>
        <w:t xml:space="preserve"> </w:t>
      </w:r>
      <w:r w:rsidRPr="004560E5">
        <w:rPr>
          <w:rFonts w:ascii="Cambria" w:hAnsi="Cambria"/>
          <w:sz w:val="36"/>
          <w:szCs w:val="72"/>
        </w:rPr>
        <w:t>nyilvántartásban</w:t>
      </w:r>
      <w:proofErr w:type="gramEnd"/>
      <w:r w:rsidRPr="004560E5">
        <w:rPr>
          <w:rFonts w:ascii="Cambria" w:hAnsi="Cambria"/>
          <w:sz w:val="36"/>
          <w:szCs w:val="72"/>
        </w:rPr>
        <w:t xml:space="preserve"> szereplő adatainak igazolására</w:t>
      </w:r>
    </w:p>
    <w:p w:rsidR="00796E59" w:rsidRPr="00B45E75" w:rsidRDefault="00796E59" w:rsidP="00796E59">
      <w:pPr>
        <w:jc w:val="both"/>
        <w:rPr>
          <w:rFonts w:ascii="Cambria" w:hAnsi="Cambria"/>
          <w:sz w:val="24"/>
          <w:szCs w:val="24"/>
        </w:rPr>
      </w:pPr>
      <w:proofErr w:type="gramStart"/>
      <w:r w:rsidRPr="00B45E75">
        <w:rPr>
          <w:rFonts w:ascii="Cambria" w:hAnsi="Cambria"/>
          <w:sz w:val="24"/>
          <w:szCs w:val="24"/>
        </w:rPr>
        <w:t>az</w:t>
      </w:r>
      <w:proofErr w:type="gramEnd"/>
      <w:r w:rsidRPr="00B45E75">
        <w:rPr>
          <w:rFonts w:ascii="Cambria" w:hAnsi="Cambria"/>
          <w:sz w:val="24"/>
          <w:szCs w:val="24"/>
        </w:rPr>
        <w:t xml:space="preserve"> egyházi elismerésről és az egyházi jogi személyek jogállásának és működésének sajátos szabályairól</w:t>
      </w:r>
      <w:r>
        <w:rPr>
          <w:rFonts w:ascii="Cambria" w:hAnsi="Cambria"/>
          <w:sz w:val="24"/>
          <w:szCs w:val="24"/>
        </w:rPr>
        <w:t xml:space="preserve"> </w:t>
      </w:r>
      <w:r w:rsidRPr="00B45E75">
        <w:rPr>
          <w:rFonts w:ascii="Cambria" w:hAnsi="Cambria"/>
          <w:sz w:val="24"/>
          <w:szCs w:val="24"/>
        </w:rPr>
        <w:t xml:space="preserve">295/2013. (VII. 29.) Korm. rendelet </w:t>
      </w:r>
      <w:r>
        <w:rPr>
          <w:rFonts w:ascii="Cambria" w:hAnsi="Cambria"/>
          <w:sz w:val="24"/>
          <w:szCs w:val="24"/>
        </w:rPr>
        <w:t>15. §</w:t>
      </w:r>
      <w:proofErr w:type="spellStart"/>
      <w:r>
        <w:rPr>
          <w:rFonts w:ascii="Cambria" w:hAnsi="Cambria"/>
          <w:sz w:val="24"/>
          <w:szCs w:val="24"/>
        </w:rPr>
        <w:t>-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alapján</w:t>
      </w:r>
    </w:p>
    <w:p w:rsidR="007C3E98" w:rsidRDefault="007C3E98" w:rsidP="0063686E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CellSpacing w:w="37" w:type="dxa"/>
        <w:tblLook w:val="00A0" w:firstRow="1" w:lastRow="0" w:firstColumn="1" w:lastColumn="0" w:noHBand="0" w:noVBand="0"/>
      </w:tblPr>
      <w:tblGrid>
        <w:gridCol w:w="3584"/>
        <w:gridCol w:w="738"/>
        <w:gridCol w:w="540"/>
        <w:gridCol w:w="1841"/>
        <w:gridCol w:w="2731"/>
      </w:tblGrid>
      <w:tr w:rsidR="007C3E98" w:rsidRPr="00DE6775" w:rsidTr="00686468">
        <w:trPr>
          <w:trHeight w:hRule="exact" w:val="397"/>
          <w:tblCellSpacing w:w="37" w:type="dxa"/>
        </w:trPr>
        <w:tc>
          <w:tcPr>
            <w:tcW w:w="3473" w:type="dxa"/>
          </w:tcPr>
          <w:p w:rsidR="007C3E98" w:rsidRPr="00DD1E5D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 xml:space="preserve">Kérem Miniszter Urat, hogy </w:t>
            </w:r>
            <w:proofErr w:type="gramStart"/>
            <w:r w:rsidRPr="00DD1E5D">
              <w:rPr>
                <w:rFonts w:ascii="Cambria" w:hAnsi="Cambria"/>
                <w:b/>
                <w:sz w:val="24"/>
                <w:szCs w:val="24"/>
              </w:rPr>
              <w:t>a</w:t>
            </w:r>
            <w:proofErr w:type="gramEnd"/>
          </w:p>
        </w:tc>
        <w:bookmarkStart w:id="0" w:name="Szöveg1"/>
        <w:tc>
          <w:tcPr>
            <w:tcW w:w="304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4F256B" w:rsidP="006864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Szöveg1"/>
                  <w:enabled/>
                  <w:calcOnExit w:val="0"/>
                  <w:textInput>
                    <w:maxLength w:val="100"/>
                    <w:format w:val="Nagybetűs"/>
                  </w:textInput>
                </w:ffData>
              </w:fldChar>
            </w:r>
            <w:r w:rsidR="007C3E98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620" w:type="dxa"/>
          </w:tcPr>
          <w:p w:rsidR="007C3E98" w:rsidRPr="00DD1E5D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>nyilvántartási számú,</w:t>
            </w:r>
          </w:p>
        </w:tc>
      </w:tr>
      <w:bookmarkStart w:id="1" w:name="Szöveg2"/>
      <w:tr w:rsidR="007C3E98" w:rsidRPr="00DE6775" w:rsidTr="00E94BA6">
        <w:trPr>
          <w:trHeight w:hRule="exact" w:val="684"/>
          <w:tblCellSpacing w:w="37" w:type="dxa"/>
        </w:trPr>
        <w:tc>
          <w:tcPr>
            <w:tcW w:w="659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4F256B" w:rsidP="00686468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Szöveg2"/>
                  <w:enabled/>
                  <w:calcOnExit w:val="0"/>
                  <w:textInput>
                    <w:maxLength w:val="250"/>
                    <w:format w:val="Nagybetűs"/>
                  </w:textInput>
                </w:ffData>
              </w:fldChar>
            </w:r>
            <w:r w:rsidR="007C3E98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620" w:type="dxa"/>
          </w:tcPr>
          <w:p w:rsidR="007C3E98" w:rsidRPr="00DD1E5D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>elnevezésű</w:t>
            </w:r>
            <w:r w:rsidR="00E94BA6">
              <w:rPr>
                <w:rFonts w:ascii="Cambria" w:hAnsi="Cambria"/>
                <w:b/>
                <w:sz w:val="24"/>
                <w:szCs w:val="24"/>
              </w:rPr>
              <w:t xml:space="preserve"> bevett </w:t>
            </w:r>
            <w:bookmarkStart w:id="2" w:name="_GoBack"/>
            <w:bookmarkEnd w:id="2"/>
            <w:r w:rsidRPr="00DD1E5D">
              <w:rPr>
                <w:rFonts w:ascii="Cambria" w:hAnsi="Cambria"/>
                <w:b/>
                <w:sz w:val="24"/>
                <w:szCs w:val="24"/>
              </w:rPr>
              <w:t xml:space="preserve">egyház </w:t>
            </w:r>
          </w:p>
        </w:tc>
      </w:tr>
      <w:tr w:rsidR="007C3E98" w:rsidRPr="00DE6775" w:rsidTr="00686468">
        <w:tblPrEx>
          <w:tblCellSpacing w:w="0" w:type="nil"/>
        </w:tblPrEx>
        <w:trPr>
          <w:trHeight w:hRule="exact" w:val="397"/>
        </w:trPr>
        <w:tc>
          <w:tcPr>
            <w:tcW w:w="4211" w:type="dxa"/>
            <w:gridSpan w:val="2"/>
            <w:tcBorders>
              <w:right w:val="single" w:sz="4" w:space="0" w:color="A6A6A6"/>
            </w:tcBorders>
          </w:tcPr>
          <w:p w:rsidR="007C3E98" w:rsidRPr="00DD1E5D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 xml:space="preserve">nyilvántartásban szereplő adatairól </w:t>
            </w:r>
          </w:p>
        </w:tc>
        <w:bookmarkStart w:id="3" w:name="Szöveg4"/>
        <w:tc>
          <w:tcPr>
            <w:tcW w:w="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Default="004F256B" w:rsidP="00686468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fldChar w:fldCharType="begin">
                <w:ffData>
                  <w:name w:val="Szöveg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C3E98">
              <w:rPr>
                <w:rFonts w:ascii="Cambria" w:hAnsi="Cambri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b/>
                <w:sz w:val="24"/>
                <w:szCs w:val="24"/>
              </w:rPr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 w:rsidR="007C3E98">
              <w:rPr>
                <w:rFonts w:ascii="Cambria" w:hAnsi="Cambria"/>
                <w:b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461" w:type="dxa"/>
            <w:gridSpan w:val="2"/>
            <w:tcBorders>
              <w:left w:val="single" w:sz="4" w:space="0" w:color="A6A6A6"/>
            </w:tcBorders>
          </w:tcPr>
          <w:p w:rsidR="007C3E98" w:rsidRPr="00A570E8" w:rsidRDefault="007C3E98" w:rsidP="0068646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példányban kivonatot </w:t>
            </w:r>
            <w:r w:rsidRPr="00DD1E5D">
              <w:rPr>
                <w:rFonts w:ascii="Cambria" w:hAnsi="Cambria"/>
                <w:b/>
                <w:sz w:val="24"/>
                <w:szCs w:val="24"/>
              </w:rPr>
              <w:t>szíveskedjen</w:t>
            </w:r>
          </w:p>
        </w:tc>
      </w:tr>
      <w:tr w:rsidR="007C3E98" w:rsidRPr="00DE6775" w:rsidTr="00686468">
        <w:tblPrEx>
          <w:tblCellSpacing w:w="0" w:type="nil"/>
        </w:tblPrEx>
        <w:trPr>
          <w:trHeight w:hRule="exact" w:val="397"/>
        </w:trPr>
        <w:tc>
          <w:tcPr>
            <w:tcW w:w="9286" w:type="dxa"/>
            <w:gridSpan w:val="5"/>
          </w:tcPr>
          <w:p w:rsidR="007C3E98" w:rsidRDefault="007C3E98" w:rsidP="00686468">
            <w:pPr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D1E5D">
              <w:rPr>
                <w:rFonts w:ascii="Cambria" w:hAnsi="Cambria"/>
                <w:b/>
                <w:sz w:val="24"/>
                <w:szCs w:val="24"/>
              </w:rPr>
              <w:t>kiállítani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</w:tbl>
    <w:p w:rsidR="007C3E98" w:rsidRDefault="007C3E98" w:rsidP="0063686E">
      <w:pPr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CellSpacing w:w="37" w:type="dxa"/>
        <w:tblLook w:val="00A0" w:firstRow="1" w:lastRow="0" w:firstColumn="1" w:lastColumn="0" w:noHBand="0" w:noVBand="0"/>
      </w:tblPr>
      <w:tblGrid>
        <w:gridCol w:w="2840"/>
        <w:gridCol w:w="815"/>
        <w:gridCol w:w="2048"/>
        <w:gridCol w:w="617"/>
        <w:gridCol w:w="3114"/>
      </w:tblGrid>
      <w:tr w:rsidR="007C3E98" w:rsidRPr="00DE6775" w:rsidTr="00686468">
        <w:trPr>
          <w:trHeight w:hRule="exact" w:val="318"/>
          <w:tblCellSpacing w:w="37" w:type="dxa"/>
        </w:trPr>
        <w:tc>
          <w:tcPr>
            <w:tcW w:w="2729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helyiség</w:t>
            </w:r>
          </w:p>
        </w:tc>
        <w:tc>
          <w:tcPr>
            <w:tcW w:w="741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év</w:t>
            </w:r>
          </w:p>
        </w:tc>
        <w:tc>
          <w:tcPr>
            <w:tcW w:w="1974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hó</w:t>
            </w:r>
          </w:p>
        </w:tc>
        <w:tc>
          <w:tcPr>
            <w:tcW w:w="543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D1E5D">
              <w:rPr>
                <w:rFonts w:ascii="Cambria" w:hAnsi="Cambria"/>
                <w:sz w:val="16"/>
                <w:szCs w:val="16"/>
              </w:rPr>
              <w:t>nap</w:t>
            </w:r>
          </w:p>
        </w:tc>
        <w:tc>
          <w:tcPr>
            <w:tcW w:w="3003" w:type="dxa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bélyegző, </w:t>
            </w:r>
            <w:r w:rsidRPr="00DD1E5D">
              <w:rPr>
                <w:rFonts w:ascii="Cambria" w:hAnsi="Cambria"/>
                <w:sz w:val="16"/>
                <w:szCs w:val="16"/>
              </w:rPr>
              <w:t>aláírás</w:t>
            </w:r>
          </w:p>
        </w:tc>
      </w:tr>
      <w:bookmarkStart w:id="4" w:name="Szöveg5"/>
      <w:tr w:rsidR="007C3E98" w:rsidRPr="00DE6775" w:rsidTr="00686468">
        <w:trPr>
          <w:trHeight w:hRule="exact" w:val="318"/>
          <w:tblCellSpacing w:w="37" w:type="dxa"/>
        </w:trPr>
        <w:tc>
          <w:tcPr>
            <w:tcW w:w="2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4F256B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5"/>
                  <w:enabled/>
                  <w:calcOnExit w:val="0"/>
                  <w:textInput>
                    <w:maxLength w:val="250"/>
                    <w:format w:val="Nagybetűs"/>
                  </w:textInput>
                </w:ffData>
              </w:fldChar>
            </w:r>
            <w:r w:rsidR="007C3E98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4"/>
          </w:p>
        </w:tc>
        <w:bookmarkStart w:id="5" w:name="Szöveg6"/>
        <w:tc>
          <w:tcPr>
            <w:tcW w:w="7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4F256B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C3E98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5"/>
          </w:p>
        </w:tc>
        <w:bookmarkStart w:id="6" w:name="Szöveg7"/>
        <w:tc>
          <w:tcPr>
            <w:tcW w:w="1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4F256B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7"/>
                  <w:enabled/>
                  <w:calcOnExit w:val="0"/>
                  <w:textInput>
                    <w:maxLength w:val="20"/>
                    <w:format w:val="Nagybetűs"/>
                  </w:textInput>
                </w:ffData>
              </w:fldChar>
            </w:r>
            <w:r w:rsidR="007C3E98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6"/>
          </w:p>
        </w:tc>
        <w:bookmarkStart w:id="7" w:name="Szöveg8"/>
        <w:tc>
          <w:tcPr>
            <w:tcW w:w="5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4F256B" w:rsidP="0068646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Szöveg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7C3E98"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 w:rsidR="007C3E98"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</w:rPr>
              <w:fldChar w:fldCharType="end"/>
            </w:r>
            <w:bookmarkEnd w:id="7"/>
          </w:p>
        </w:tc>
        <w:tc>
          <w:tcPr>
            <w:tcW w:w="300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C3E98" w:rsidRPr="00DD1E5D" w:rsidRDefault="007C3E98" w:rsidP="0068646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</w:tr>
    </w:tbl>
    <w:p w:rsidR="007C3E98" w:rsidRDefault="007C3E98"/>
    <w:sectPr w:rsidR="007C3E98" w:rsidSect="00E94BA6">
      <w:pgSz w:w="11906" w:h="16838"/>
      <w:pgMar w:top="1134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6E"/>
    <w:rsid w:val="0004560E"/>
    <w:rsid w:val="000A526A"/>
    <w:rsid w:val="00284916"/>
    <w:rsid w:val="0040130D"/>
    <w:rsid w:val="00454495"/>
    <w:rsid w:val="004560E5"/>
    <w:rsid w:val="004B0FDE"/>
    <w:rsid w:val="004F256B"/>
    <w:rsid w:val="00515C78"/>
    <w:rsid w:val="00562E9E"/>
    <w:rsid w:val="0063686E"/>
    <w:rsid w:val="006737C7"/>
    <w:rsid w:val="00686468"/>
    <w:rsid w:val="006D6B41"/>
    <w:rsid w:val="006F7207"/>
    <w:rsid w:val="007234BA"/>
    <w:rsid w:val="00796E59"/>
    <w:rsid w:val="007C3E98"/>
    <w:rsid w:val="00841C04"/>
    <w:rsid w:val="009323E5"/>
    <w:rsid w:val="009D5BE6"/>
    <w:rsid w:val="00A570E8"/>
    <w:rsid w:val="00AB01CA"/>
    <w:rsid w:val="00DD1E5D"/>
    <w:rsid w:val="00DE6775"/>
    <w:rsid w:val="00E92C92"/>
    <w:rsid w:val="00E94BA6"/>
    <w:rsid w:val="00FD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86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3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3686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86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3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368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35346-35C0-4A99-A9CD-64A95695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a belső egyházi jogi személy nyilvántartásban szereplő adatainak igazolására</vt:lpstr>
    </vt:vector>
  </TitlesOfParts>
  <Company>KSZF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a belső egyházi jogi személy nyilvántartásban szereplő adatainak igazolására</dc:title>
  <dc:creator>Kaibas Gabor</dc:creator>
  <cp:lastModifiedBy>hornischt</cp:lastModifiedBy>
  <cp:revision>3</cp:revision>
  <cp:lastPrinted>2013-02-11T10:56:00Z</cp:lastPrinted>
  <dcterms:created xsi:type="dcterms:W3CDTF">2013-08-27T08:01:00Z</dcterms:created>
  <dcterms:modified xsi:type="dcterms:W3CDTF">2013-08-27T08:13:00Z</dcterms:modified>
</cp:coreProperties>
</file>