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6B" w:rsidRPr="00BB435E" w:rsidRDefault="0028416B" w:rsidP="0096356A">
      <w:pPr>
        <w:spacing w:after="120"/>
        <w:ind w:left="-284"/>
        <w:jc w:val="both"/>
        <w:rPr>
          <w:rFonts w:ascii="Cambria" w:hAnsi="Cambria"/>
          <w:sz w:val="36"/>
          <w:szCs w:val="72"/>
        </w:rPr>
      </w:pPr>
      <w:r w:rsidRPr="00BB435E">
        <w:rPr>
          <w:rFonts w:ascii="Cambria" w:hAnsi="Cambria"/>
          <w:sz w:val="36"/>
          <w:szCs w:val="72"/>
        </w:rPr>
        <w:t>Kérelem a belső egyházi jogi személy nyilvántartásba vételéhez</w:t>
      </w:r>
      <w:r w:rsidRPr="00BB435E">
        <w:rPr>
          <w:rFonts w:ascii="Cambria" w:hAnsi="Cambria"/>
          <w:sz w:val="36"/>
          <w:szCs w:val="72"/>
          <w:vertAlign w:val="superscript"/>
        </w:rPr>
        <w:t>*</w:t>
      </w:r>
    </w:p>
    <w:p w:rsidR="006C571D" w:rsidRPr="002E2118" w:rsidRDefault="006C571D" w:rsidP="0096356A">
      <w:pPr>
        <w:spacing w:after="0"/>
        <w:ind w:left="-284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  <w:proofErr w:type="gramStart"/>
      <w:r w:rsidRPr="00B45E75">
        <w:rPr>
          <w:rFonts w:ascii="Cambria" w:hAnsi="Cambria"/>
          <w:sz w:val="24"/>
          <w:szCs w:val="24"/>
        </w:rPr>
        <w:t>az</w:t>
      </w:r>
      <w:proofErr w:type="gramEnd"/>
      <w:r w:rsidRPr="00B45E75">
        <w:rPr>
          <w:rFonts w:ascii="Cambria" w:hAnsi="Cambria"/>
          <w:sz w:val="24"/>
          <w:szCs w:val="24"/>
        </w:rPr>
        <w:t xml:space="preserve"> egyházi elismerésről és az egyházi jogi személyek jogállásának és működésének sajátos szabályairól</w:t>
      </w:r>
      <w:r>
        <w:rPr>
          <w:rFonts w:ascii="Cambria" w:hAnsi="Cambria"/>
          <w:sz w:val="24"/>
          <w:szCs w:val="24"/>
        </w:rPr>
        <w:t xml:space="preserve"> </w:t>
      </w:r>
      <w:r w:rsidRPr="00B45E75">
        <w:rPr>
          <w:rFonts w:ascii="Cambria" w:hAnsi="Cambria"/>
          <w:sz w:val="24"/>
          <w:szCs w:val="24"/>
        </w:rPr>
        <w:t xml:space="preserve">295/2013. (VII. 29.) Korm. rendelet </w:t>
      </w:r>
      <w:r>
        <w:rPr>
          <w:rFonts w:ascii="Cambria" w:hAnsi="Cambria"/>
          <w:sz w:val="24"/>
          <w:szCs w:val="24"/>
        </w:rPr>
        <w:t>11.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alapján</w:t>
      </w:r>
    </w:p>
    <w:tbl>
      <w:tblPr>
        <w:tblW w:w="9884" w:type="dxa"/>
        <w:tblCellSpacing w:w="37" w:type="dxa"/>
        <w:tblInd w:w="-244" w:type="dxa"/>
        <w:tblLook w:val="00A0" w:firstRow="1" w:lastRow="0" w:firstColumn="1" w:lastColumn="0" w:noHBand="0" w:noVBand="0"/>
      </w:tblPr>
      <w:tblGrid>
        <w:gridCol w:w="457"/>
        <w:gridCol w:w="262"/>
        <w:gridCol w:w="158"/>
        <w:gridCol w:w="420"/>
        <w:gridCol w:w="262"/>
        <w:gridCol w:w="158"/>
        <w:gridCol w:w="1336"/>
        <w:gridCol w:w="1489"/>
        <w:gridCol w:w="1163"/>
        <w:gridCol w:w="1167"/>
        <w:gridCol w:w="335"/>
        <w:gridCol w:w="443"/>
        <w:gridCol w:w="383"/>
        <w:gridCol w:w="1664"/>
        <w:gridCol w:w="187"/>
      </w:tblGrid>
      <w:tr w:rsidR="0028416B" w:rsidRPr="00BB435E" w:rsidTr="002E2118">
        <w:trPr>
          <w:gridAfter w:val="1"/>
          <w:wAfter w:w="76" w:type="dxa"/>
          <w:trHeight w:hRule="exact" w:val="53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6C571D">
            <w:pPr>
              <w:spacing w:before="240"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t>1. A</w:t>
            </w:r>
            <w:r w:rsidR="006C571D">
              <w:rPr>
                <w:rFonts w:ascii="Cambria" w:hAnsi="Cambria"/>
                <w:b/>
              </w:rPr>
              <w:t xml:space="preserve"> bevett</w:t>
            </w:r>
            <w:r w:rsidRPr="00BB435E">
              <w:rPr>
                <w:rFonts w:ascii="Cambria" w:hAnsi="Cambria"/>
                <w:b/>
              </w:rPr>
              <w:t xml:space="preserve"> egyházra vonatkozó adatok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7096" w:type="dxa"/>
            <w:gridSpan w:val="11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2416" w:type="dxa"/>
            <w:gridSpan w:val="3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nyilvántartási száma</w:t>
            </w:r>
            <w:r w:rsidR="00AE4400" w:rsidRPr="00BB435E">
              <w:rPr>
                <w:rFonts w:ascii="Cambria" w:hAnsi="Cambria"/>
                <w:sz w:val="16"/>
                <w:szCs w:val="16"/>
              </w:rPr>
              <w:t>*</w:t>
            </w:r>
            <w:r w:rsidR="00E65484" w:rsidRPr="00BB435E">
              <w:rPr>
                <w:rFonts w:ascii="Cambria" w:hAnsi="Cambria"/>
                <w:sz w:val="16"/>
                <w:szCs w:val="16"/>
              </w:rPr>
              <w:t>*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7096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250"/>
                    <w:format w:val="Nagybetű"/>
                  </w:textInput>
                </w:ffData>
              </w:fldChar>
            </w:r>
            <w:bookmarkStart w:id="1" w:name="Szöveg1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"/>
          </w:p>
        </w:tc>
        <w:tc>
          <w:tcPr>
            <w:tcW w:w="24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100"/>
                    <w:format w:val="Nagybetű"/>
                  </w:textInput>
                </w:ffData>
              </w:fldChar>
            </w:r>
            <w:bookmarkStart w:id="2" w:name="Szöveg2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2"/>
          </w:p>
        </w:tc>
      </w:tr>
      <w:tr w:rsidR="0028416B" w:rsidRPr="00BB435E" w:rsidTr="002E2118">
        <w:trPr>
          <w:gridAfter w:val="1"/>
          <w:wAfter w:w="76" w:type="dxa"/>
          <w:trHeight w:hRule="exact" w:val="54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2E0FF0">
            <w:pPr>
              <w:spacing w:before="240"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t>2. A belső egyházi jogi személy elnevezése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BB435E">
              <w:rPr>
                <w:rFonts w:ascii="Cambria" w:hAnsi="Cambria"/>
                <w:b/>
                <w:sz w:val="16"/>
                <w:szCs w:val="16"/>
              </w:rPr>
              <w:t>neve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9586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3"/>
                  <w:enabled/>
                  <w:calcOnExit w:val="0"/>
                  <w:textInput>
                    <w:maxLength w:val="250"/>
                    <w:format w:val="Nagybetű"/>
                  </w:textInput>
                </w:ffData>
              </w:fldChar>
            </w:r>
            <w:bookmarkStart w:id="3" w:name="Szöveg3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4431" w:type="dxa"/>
            <w:gridSpan w:val="8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ha azzal rendelkezik, rövidített neve</w:t>
            </w:r>
          </w:p>
        </w:tc>
        <w:tc>
          <w:tcPr>
            <w:tcW w:w="5081" w:type="dxa"/>
            <w:gridSpan w:val="6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ha azzal rendelkezik, köznyelvben meghonosodott elnevezése</w:t>
            </w:r>
          </w:p>
        </w:tc>
      </w:tr>
      <w:bookmarkStart w:id="4" w:name="Szöveg4"/>
      <w:tr w:rsidR="0028416B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44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4"/>
                  <w:enabled/>
                  <w:calcOnExit w:val="0"/>
                  <w:textInput>
                    <w:maxLength w:val="100"/>
                    <w:format w:val="Nagybetű"/>
                  </w:textInput>
                </w:ffData>
              </w:fldChar>
            </w:r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bookmarkStart w:id="5" w:name="Szöveg5"/>
        <w:tc>
          <w:tcPr>
            <w:tcW w:w="50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100"/>
                    <w:format w:val="Nagybetű"/>
                  </w:textInput>
                </w:ffData>
              </w:fldChar>
            </w:r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5"/>
          </w:p>
        </w:tc>
      </w:tr>
      <w:tr w:rsidR="0028416B" w:rsidRPr="00BB435E" w:rsidTr="002E2118">
        <w:trPr>
          <w:gridAfter w:val="1"/>
          <w:wAfter w:w="76" w:type="dxa"/>
          <w:trHeight w:hRule="exact" w:val="54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2E0FF0">
            <w:pPr>
              <w:spacing w:before="240"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t>3. A belső egyházi jogi személy címe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BB435E">
              <w:rPr>
                <w:rFonts w:ascii="Cambria" w:hAnsi="Cambria"/>
                <w:b/>
                <w:sz w:val="16"/>
                <w:szCs w:val="16"/>
              </w:rPr>
              <w:t>székhelye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1448" w:type="dxa"/>
            <w:gridSpan w:val="5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irányítószám</w:t>
            </w:r>
          </w:p>
        </w:tc>
        <w:tc>
          <w:tcPr>
            <w:tcW w:w="8064" w:type="dxa"/>
            <w:gridSpan w:val="9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település</w:t>
            </w:r>
          </w:p>
        </w:tc>
      </w:tr>
      <w:tr w:rsidR="0028416B" w:rsidRPr="00BB435E" w:rsidTr="002E2118">
        <w:trPr>
          <w:trHeight w:hRule="exact" w:val="318"/>
          <w:tblCellSpacing w:w="37" w:type="dxa"/>
        </w:trPr>
        <w:tc>
          <w:tcPr>
            <w:tcW w:w="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Szöveg6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6"/>
          </w:p>
        </w:tc>
        <w:tc>
          <w:tcPr>
            <w:tcW w:w="3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7" w:name="Szöveg7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7"/>
          </w:p>
        </w:tc>
        <w:tc>
          <w:tcPr>
            <w:tcW w:w="3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8" w:name="Szöveg8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8"/>
          </w:p>
        </w:tc>
        <w:tc>
          <w:tcPr>
            <w:tcW w:w="3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9" w:name="Szöveg9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9"/>
          </w:p>
        </w:tc>
        <w:tc>
          <w:tcPr>
            <w:tcW w:w="805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250"/>
                    <w:format w:val="Nagybetű"/>
                  </w:textInput>
                </w:ffData>
              </w:fldChar>
            </w:r>
            <w:bookmarkStart w:id="10" w:name="Szöveg10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0"/>
          </w:p>
        </w:tc>
      </w:tr>
      <w:tr w:rsidR="0028416B" w:rsidRPr="00BB435E" w:rsidTr="002E2118">
        <w:trPr>
          <w:gridAfter w:val="1"/>
          <w:wAfter w:w="76" w:type="dxa"/>
          <w:trHeight w:hRule="exact" w:val="204"/>
          <w:tblCellSpacing w:w="37" w:type="dxa"/>
        </w:trPr>
        <w:tc>
          <w:tcPr>
            <w:tcW w:w="4431" w:type="dxa"/>
            <w:gridSpan w:val="8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közterület neve</w:t>
            </w:r>
          </w:p>
        </w:tc>
        <w:tc>
          <w:tcPr>
            <w:tcW w:w="1089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házszám</w:t>
            </w:r>
          </w:p>
        </w:tc>
        <w:tc>
          <w:tcPr>
            <w:tcW w:w="1093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lépcsőház</w:t>
            </w:r>
          </w:p>
        </w:tc>
        <w:tc>
          <w:tcPr>
            <w:tcW w:w="1087" w:type="dxa"/>
            <w:gridSpan w:val="3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emelet</w:t>
            </w:r>
          </w:p>
        </w:tc>
        <w:tc>
          <w:tcPr>
            <w:tcW w:w="1590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ajtó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44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250"/>
                    <w:format w:val="Nagybetű"/>
                  </w:textInput>
                </w:ffData>
              </w:fldChar>
            </w:r>
            <w:bookmarkStart w:id="11" w:name="Szöveg11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1"/>
          </w:p>
        </w:tc>
        <w:tc>
          <w:tcPr>
            <w:tcW w:w="1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0"/>
                    <w:format w:val="Nagybetű"/>
                  </w:textInput>
                </w:ffData>
              </w:fldChar>
            </w:r>
            <w:bookmarkStart w:id="12" w:name="Szöveg12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2"/>
          </w:p>
        </w:tc>
        <w:tc>
          <w:tcPr>
            <w:tcW w:w="1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3"/>
                  <w:enabled/>
                  <w:calcOnExit w:val="0"/>
                  <w:textInput>
                    <w:maxLength w:val="10"/>
                    <w:format w:val="Nagybetű"/>
                  </w:textInput>
                </w:ffData>
              </w:fldChar>
            </w:r>
            <w:bookmarkStart w:id="13" w:name="Szöveg13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3"/>
          </w:p>
        </w:tc>
        <w:tc>
          <w:tcPr>
            <w:tcW w:w="1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4"/>
                  <w:enabled/>
                  <w:calcOnExit w:val="0"/>
                  <w:textInput>
                    <w:maxLength w:val="10"/>
                    <w:format w:val="Nagybetű"/>
                  </w:textInput>
                </w:ffData>
              </w:fldChar>
            </w:r>
            <w:bookmarkStart w:id="14" w:name="Szöveg14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4"/>
          </w:p>
        </w:tc>
        <w:tc>
          <w:tcPr>
            <w:tcW w:w="1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15"/>
                  <w:enabled/>
                  <w:calcOnExit w:val="0"/>
                  <w:textInput>
                    <w:maxLength w:val="10"/>
                    <w:format w:val="Nagybetű"/>
                  </w:textInput>
                </w:ffData>
              </w:fldChar>
            </w:r>
            <w:bookmarkStart w:id="15" w:name="Szöveg15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5"/>
          </w:p>
        </w:tc>
      </w:tr>
      <w:tr w:rsidR="0028416B" w:rsidRPr="00BB435E" w:rsidTr="002E2118">
        <w:trPr>
          <w:gridAfter w:val="1"/>
          <w:wAfter w:w="76" w:type="dxa"/>
          <w:trHeight w:hRule="exact" w:val="54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28416B" w:rsidP="002E0FF0">
            <w:pPr>
              <w:spacing w:before="240"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t>4. A belső egyházi jogi személy képviselője</w:t>
            </w:r>
          </w:p>
        </w:tc>
      </w:tr>
      <w:tr w:rsidR="0018752C" w:rsidRPr="00BB435E" w:rsidTr="002E2118">
        <w:trPr>
          <w:gridAfter w:val="1"/>
          <w:wAfter w:w="76" w:type="dxa"/>
          <w:trHeight w:hRule="exact" w:val="319"/>
          <w:tblCellSpacing w:w="37" w:type="dxa"/>
        </w:trPr>
        <w:tc>
          <w:tcPr>
            <w:tcW w:w="2942" w:type="dxa"/>
            <w:gridSpan w:val="7"/>
          </w:tcPr>
          <w:p w:rsidR="0018752C" w:rsidRDefault="0018752C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4523" w:type="dxa"/>
            <w:gridSpan w:val="5"/>
          </w:tcPr>
          <w:p w:rsidR="0018752C" w:rsidRDefault="0018752C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lakóhelye</w:t>
            </w:r>
          </w:p>
        </w:tc>
        <w:tc>
          <w:tcPr>
            <w:tcW w:w="1973" w:type="dxa"/>
            <w:gridSpan w:val="2"/>
          </w:tcPr>
          <w:p w:rsidR="0018752C" w:rsidRDefault="0018752C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képviselet gyakorlásának módja*</w:t>
            </w:r>
            <w:r w:rsidR="000144E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18752C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29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5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18752C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29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5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18752C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29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5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8752C" w:rsidRDefault="0018752C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C346FB" w:rsidTr="002E2118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76" w:type="dxa"/>
          <w:trHeight w:hRule="exact" w:val="567"/>
        </w:trPr>
        <w:tc>
          <w:tcPr>
            <w:tcW w:w="958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FB" w:rsidRDefault="000144EF" w:rsidP="000144E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Ha azzal rendelkezik, a belső</w:t>
            </w:r>
            <w:r w:rsidR="00C346FB">
              <w:rPr>
                <w:rFonts w:ascii="Cambria" w:hAnsi="Cambria"/>
                <w:b/>
              </w:rPr>
              <w:t xml:space="preserve"> egyház</w:t>
            </w:r>
            <w:r>
              <w:rPr>
                <w:rFonts w:ascii="Cambria" w:hAnsi="Cambria"/>
                <w:b/>
              </w:rPr>
              <w:t>i jogi személy</w:t>
            </w:r>
            <w:r w:rsidR="00C346FB">
              <w:rPr>
                <w:rFonts w:ascii="Cambria" w:hAnsi="Cambria"/>
                <w:b/>
              </w:rPr>
              <w:t xml:space="preserve"> címerének és logójának tartalmi leírása</w:t>
            </w:r>
          </w:p>
        </w:tc>
      </w:tr>
      <w:tr w:rsidR="00C346FB" w:rsidTr="002E2118">
        <w:tblPrEx>
          <w:tblCellSpacing w:w="0" w:type="nil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76" w:type="dxa"/>
          <w:trHeight w:hRule="exact" w:val="669"/>
        </w:trPr>
        <w:tc>
          <w:tcPr>
            <w:tcW w:w="9586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6FB" w:rsidRDefault="00C346FB" w:rsidP="00C838C9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544"/>
          <w:tblCellSpacing w:w="37" w:type="dxa"/>
        </w:trPr>
        <w:tc>
          <w:tcPr>
            <w:tcW w:w="9586" w:type="dxa"/>
            <w:gridSpan w:val="14"/>
          </w:tcPr>
          <w:p w:rsidR="0028416B" w:rsidRPr="00BB435E" w:rsidRDefault="006F33D2" w:rsidP="002E0FF0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  <w:r w:rsidR="0028416B" w:rsidRPr="00BB435E">
              <w:rPr>
                <w:rFonts w:ascii="Cambria" w:hAnsi="Cambria"/>
                <w:b/>
              </w:rPr>
              <w:t>. A kérelemhez csatolandó iratok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624"/>
          <w:tblCellSpacing w:w="37" w:type="dxa"/>
        </w:trPr>
        <w:tc>
          <w:tcPr>
            <w:tcW w:w="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"/>
            <w:r w:rsidR="0028416B"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96356A">
              <w:rPr>
                <w:rFonts w:ascii="Cambria" w:hAnsi="Cambria"/>
                <w:b/>
                <w:szCs w:val="16"/>
              </w:rPr>
            </w:r>
            <w:r w:rsidR="0096356A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16"/>
          </w:p>
        </w:tc>
        <w:tc>
          <w:tcPr>
            <w:tcW w:w="8904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5F646B" w:rsidP="005F646B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</w:t>
            </w:r>
            <w:r w:rsidR="0028416B" w:rsidRPr="00BB435E">
              <w:rPr>
                <w:rFonts w:ascii="Cambria" w:hAnsi="Cambria"/>
                <w:sz w:val="16"/>
                <w:szCs w:val="16"/>
              </w:rPr>
              <w:t>vett egyház olyan belső szabálya, amely alapján a lelkiismereti és vallásszabadság jogáról, valamint az egyházak, vallásfelekezetek és vallási közösségek jogállásáról szóló 2011. évi CCVI. törvény 17. § (4) bekezdés a) pontjában meghatározott személy kérelmének jogalapja megállapítható</w:t>
            </w:r>
            <w:r w:rsidR="00A03FED" w:rsidRPr="00BB435E">
              <w:rPr>
                <w:rFonts w:ascii="Cambria" w:hAnsi="Cambria"/>
                <w:sz w:val="16"/>
                <w:szCs w:val="16"/>
              </w:rPr>
              <w:t>****</w:t>
            </w:r>
          </w:p>
        </w:tc>
      </w:tr>
      <w:tr w:rsidR="0028416B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4"/>
            <w:r w:rsidR="0028416B"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96356A">
              <w:rPr>
                <w:rFonts w:ascii="Cambria" w:hAnsi="Cambria"/>
                <w:b/>
                <w:szCs w:val="16"/>
              </w:rPr>
            </w:r>
            <w:r w:rsidR="0096356A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  <w:bookmarkEnd w:id="17"/>
          </w:p>
        </w:tc>
        <w:tc>
          <w:tcPr>
            <w:tcW w:w="8904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8752C" w:rsidP="0018752C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18752C">
              <w:rPr>
                <w:rFonts w:ascii="Cambria" w:hAnsi="Cambria"/>
                <w:sz w:val="16"/>
                <w:szCs w:val="16"/>
              </w:rPr>
              <w:t>a belső egyházi jogi személy képviselőjének aláírás-mintáját tart</w:t>
            </w:r>
            <w:r>
              <w:rPr>
                <w:rFonts w:ascii="Cambria" w:hAnsi="Cambria"/>
                <w:sz w:val="16"/>
                <w:szCs w:val="16"/>
              </w:rPr>
              <w:t>almazó okirat hiteles másolata</w:t>
            </w:r>
          </w:p>
        </w:tc>
      </w:tr>
      <w:tr w:rsidR="0018752C" w:rsidRPr="00BB435E" w:rsidTr="002E2118">
        <w:trPr>
          <w:gridAfter w:val="1"/>
          <w:wAfter w:w="76" w:type="dxa"/>
          <w:trHeight w:hRule="exact" w:val="318"/>
          <w:tblCellSpacing w:w="37" w:type="dxa"/>
        </w:trPr>
        <w:tc>
          <w:tcPr>
            <w:tcW w:w="6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8752C" w:rsidRPr="00BB435E" w:rsidRDefault="0018752C" w:rsidP="00C838C9">
            <w:pPr>
              <w:spacing w:after="0" w:line="240" w:lineRule="auto"/>
              <w:jc w:val="center"/>
              <w:rPr>
                <w:rFonts w:ascii="Cambria" w:hAnsi="Cambria"/>
                <w:b/>
                <w:szCs w:val="16"/>
              </w:rPr>
            </w:pPr>
            <w:r w:rsidRPr="00BB435E">
              <w:rPr>
                <w:rFonts w:ascii="Cambria" w:hAnsi="Cambria"/>
                <w:b/>
                <w:szCs w:val="16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5E">
              <w:rPr>
                <w:rFonts w:ascii="Cambria" w:hAnsi="Cambria"/>
                <w:b/>
                <w:szCs w:val="16"/>
              </w:rPr>
              <w:instrText xml:space="preserve"> FORMCHECKBOX </w:instrText>
            </w:r>
            <w:r w:rsidR="0096356A">
              <w:rPr>
                <w:rFonts w:ascii="Cambria" w:hAnsi="Cambria"/>
                <w:b/>
                <w:szCs w:val="16"/>
              </w:rPr>
            </w:r>
            <w:r w:rsidR="0096356A">
              <w:rPr>
                <w:rFonts w:ascii="Cambria" w:hAnsi="Cambria"/>
                <w:b/>
                <w:szCs w:val="16"/>
              </w:rPr>
              <w:fldChar w:fldCharType="separate"/>
            </w:r>
            <w:r w:rsidRPr="00BB435E">
              <w:rPr>
                <w:rFonts w:ascii="Cambria" w:hAnsi="Cambria"/>
                <w:b/>
                <w:szCs w:val="16"/>
              </w:rPr>
              <w:fldChar w:fldCharType="end"/>
            </w:r>
          </w:p>
        </w:tc>
        <w:tc>
          <w:tcPr>
            <w:tcW w:w="8904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8752C" w:rsidRPr="00BB435E" w:rsidRDefault="0018752C" w:rsidP="00C838C9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egyéb benyújtásra kerülő dokumentum megnevezése:</w:t>
            </w:r>
          </w:p>
        </w:tc>
      </w:tr>
    </w:tbl>
    <w:p w:rsidR="00E65484" w:rsidRPr="00BB435E" w:rsidRDefault="006C571D" w:rsidP="002E2118">
      <w:pPr>
        <w:spacing w:after="0" w:line="240" w:lineRule="auto"/>
        <w:ind w:left="-284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>*A bevett</w:t>
      </w:r>
      <w:r w:rsidR="00E65484" w:rsidRPr="00BB435E">
        <w:rPr>
          <w:rFonts w:ascii="Cambria" w:hAnsi="Cambria"/>
          <w:sz w:val="14"/>
          <w:szCs w:val="16"/>
        </w:rPr>
        <w:t xml:space="preserve"> egyház egészének, legfőbb szervének vagy a belső egyházi jogi személy közvetlen felettes szervének képviselője terjesztheti elő. </w:t>
      </w:r>
    </w:p>
    <w:p w:rsidR="00AE4400" w:rsidRPr="00BB435E" w:rsidRDefault="00AE4400" w:rsidP="002E2118">
      <w:pPr>
        <w:spacing w:after="0" w:line="240" w:lineRule="auto"/>
        <w:ind w:left="-284"/>
        <w:jc w:val="both"/>
        <w:rPr>
          <w:rFonts w:ascii="Cambria" w:hAnsi="Cambria"/>
          <w:sz w:val="14"/>
          <w:szCs w:val="16"/>
        </w:rPr>
      </w:pPr>
      <w:r w:rsidRPr="00BB435E">
        <w:rPr>
          <w:rFonts w:ascii="Cambria" w:hAnsi="Cambria"/>
          <w:sz w:val="14"/>
          <w:szCs w:val="16"/>
        </w:rPr>
        <w:t>*</w:t>
      </w:r>
      <w:r w:rsidR="00E65484" w:rsidRPr="00BB435E">
        <w:rPr>
          <w:rFonts w:ascii="Cambria" w:hAnsi="Cambria"/>
          <w:sz w:val="14"/>
          <w:szCs w:val="16"/>
        </w:rPr>
        <w:t>*</w:t>
      </w:r>
      <w:r w:rsidRPr="00BB435E">
        <w:rPr>
          <w:rFonts w:ascii="Cambria" w:hAnsi="Cambria"/>
          <w:sz w:val="14"/>
          <w:szCs w:val="16"/>
        </w:rPr>
        <w:t xml:space="preserve">A </w:t>
      </w:r>
      <w:r w:rsidR="006C571D" w:rsidRPr="006C571D">
        <w:rPr>
          <w:rFonts w:ascii="Cambria" w:hAnsi="Cambria"/>
          <w:sz w:val="14"/>
          <w:szCs w:val="16"/>
        </w:rPr>
        <w:t>295/2013. (VII. 29.) Korm. rendelet 11</w:t>
      </w:r>
      <w:r w:rsidR="006C571D">
        <w:rPr>
          <w:rFonts w:ascii="Cambria" w:hAnsi="Cambria"/>
          <w:sz w:val="14"/>
          <w:szCs w:val="16"/>
        </w:rPr>
        <w:t>. §</w:t>
      </w:r>
      <w:r w:rsidR="006C571D" w:rsidRPr="00BB435E">
        <w:rPr>
          <w:rFonts w:ascii="Cambria" w:hAnsi="Cambria"/>
          <w:sz w:val="14"/>
          <w:szCs w:val="16"/>
        </w:rPr>
        <w:t xml:space="preserve"> </w:t>
      </w:r>
      <w:r w:rsidR="00D04364" w:rsidRPr="00BB435E">
        <w:rPr>
          <w:rFonts w:ascii="Cambria" w:hAnsi="Cambria"/>
          <w:sz w:val="14"/>
          <w:szCs w:val="16"/>
        </w:rPr>
        <w:t>(5) bekezdés szerinti miniszter által adott</w:t>
      </w:r>
      <w:r w:rsidRPr="00BB435E">
        <w:rPr>
          <w:rFonts w:ascii="Cambria" w:hAnsi="Cambria"/>
          <w:sz w:val="14"/>
          <w:szCs w:val="16"/>
        </w:rPr>
        <w:t xml:space="preserve"> nyilvántartási szám</w:t>
      </w:r>
      <w:r w:rsidR="00D04364" w:rsidRPr="00BB435E">
        <w:rPr>
          <w:rFonts w:ascii="Cambria" w:hAnsi="Cambria"/>
          <w:sz w:val="14"/>
          <w:szCs w:val="16"/>
        </w:rPr>
        <w:t>.</w:t>
      </w:r>
    </w:p>
    <w:p w:rsidR="00AE4400" w:rsidRPr="00BB435E" w:rsidRDefault="00AE4400" w:rsidP="002E2118">
      <w:pPr>
        <w:spacing w:after="0" w:line="240" w:lineRule="auto"/>
        <w:ind w:left="-284"/>
        <w:jc w:val="both"/>
        <w:rPr>
          <w:rFonts w:ascii="Cambria" w:hAnsi="Cambria"/>
          <w:sz w:val="14"/>
          <w:szCs w:val="16"/>
        </w:rPr>
      </w:pPr>
      <w:r w:rsidRPr="00BB435E">
        <w:rPr>
          <w:rFonts w:ascii="Cambria" w:hAnsi="Cambria"/>
          <w:sz w:val="14"/>
          <w:szCs w:val="16"/>
        </w:rPr>
        <w:t>**</w:t>
      </w:r>
      <w:r w:rsidR="00E65484" w:rsidRPr="00BB435E">
        <w:rPr>
          <w:rFonts w:ascii="Cambria" w:hAnsi="Cambria"/>
          <w:sz w:val="14"/>
          <w:szCs w:val="16"/>
        </w:rPr>
        <w:t>*</w:t>
      </w:r>
      <w:r w:rsidRPr="00BB435E">
        <w:rPr>
          <w:rFonts w:ascii="Cambria" w:hAnsi="Cambria"/>
          <w:sz w:val="14"/>
          <w:szCs w:val="16"/>
        </w:rPr>
        <w:t xml:space="preserve"> A képviselet </w:t>
      </w:r>
      <w:r w:rsidR="0018752C">
        <w:rPr>
          <w:rFonts w:ascii="Cambria" w:hAnsi="Cambria"/>
          <w:sz w:val="14"/>
          <w:szCs w:val="16"/>
        </w:rPr>
        <w:t xml:space="preserve">gyakorlásának </w:t>
      </w:r>
      <w:r w:rsidRPr="00BB435E">
        <w:rPr>
          <w:rFonts w:ascii="Cambria" w:hAnsi="Cambria"/>
          <w:sz w:val="14"/>
          <w:szCs w:val="16"/>
        </w:rPr>
        <w:t xml:space="preserve">módja </w:t>
      </w:r>
      <w:r w:rsidRPr="00BB435E">
        <w:rPr>
          <w:rFonts w:ascii="Cambria" w:hAnsi="Cambria"/>
          <w:b/>
          <w:sz w:val="14"/>
          <w:szCs w:val="16"/>
        </w:rPr>
        <w:t>önálló</w:t>
      </w:r>
      <w:r w:rsidRPr="00BB435E">
        <w:rPr>
          <w:rFonts w:ascii="Cambria" w:hAnsi="Cambria"/>
          <w:sz w:val="14"/>
          <w:szCs w:val="16"/>
        </w:rPr>
        <w:t xml:space="preserve"> vagy </w:t>
      </w:r>
      <w:r w:rsidRPr="00BB435E">
        <w:rPr>
          <w:rFonts w:ascii="Cambria" w:hAnsi="Cambria"/>
          <w:b/>
          <w:sz w:val="14"/>
          <w:szCs w:val="16"/>
        </w:rPr>
        <w:t>együttes</w:t>
      </w:r>
      <w:r w:rsidR="00D04364" w:rsidRPr="00BB435E">
        <w:rPr>
          <w:rFonts w:ascii="Cambria" w:hAnsi="Cambria"/>
          <w:sz w:val="14"/>
          <w:szCs w:val="16"/>
        </w:rPr>
        <w:t xml:space="preserve"> (ez utóbbi esetben meg kell nevezni azt a személyt, akivel együtt gyakorolható a képviseleti jog).</w:t>
      </w:r>
      <w:r w:rsidRPr="00BB435E">
        <w:rPr>
          <w:rFonts w:ascii="Cambria" w:hAnsi="Cambria"/>
          <w:sz w:val="14"/>
          <w:szCs w:val="16"/>
        </w:rPr>
        <w:t xml:space="preserve"> </w:t>
      </w:r>
    </w:p>
    <w:p w:rsidR="0028416B" w:rsidRPr="00BB435E" w:rsidRDefault="00A03FED" w:rsidP="002E2118">
      <w:pPr>
        <w:spacing w:after="0" w:line="240" w:lineRule="auto"/>
        <w:ind w:left="-284"/>
        <w:jc w:val="both"/>
        <w:rPr>
          <w:rFonts w:ascii="Cambria" w:hAnsi="Cambria"/>
          <w:sz w:val="14"/>
          <w:szCs w:val="16"/>
        </w:rPr>
      </w:pPr>
      <w:r w:rsidRPr="00BB435E">
        <w:rPr>
          <w:rFonts w:ascii="Cambria" w:hAnsi="Cambria"/>
          <w:sz w:val="14"/>
          <w:szCs w:val="16"/>
        </w:rPr>
        <w:t>****</w:t>
      </w:r>
      <w:r w:rsidR="0028416B" w:rsidRPr="00BB435E">
        <w:rPr>
          <w:rFonts w:ascii="Cambria" w:hAnsi="Cambria"/>
          <w:sz w:val="14"/>
          <w:szCs w:val="16"/>
        </w:rPr>
        <w:t>Nem kell benyújtani, ha az egyház</w:t>
      </w:r>
      <w:r w:rsidR="00D04364" w:rsidRPr="00BB435E">
        <w:rPr>
          <w:rFonts w:ascii="Cambria" w:hAnsi="Cambria"/>
          <w:sz w:val="14"/>
          <w:szCs w:val="16"/>
        </w:rPr>
        <w:t>i elismerési eljárás során, korábban már benyújtásra került</w:t>
      </w:r>
      <w:r w:rsidR="0028416B" w:rsidRPr="00BB435E">
        <w:rPr>
          <w:rFonts w:ascii="Cambria" w:hAnsi="Cambria"/>
          <w:sz w:val="14"/>
          <w:szCs w:val="16"/>
        </w:rPr>
        <w:t>.</w:t>
      </w:r>
    </w:p>
    <w:p w:rsidR="00D04364" w:rsidRPr="002E2118" w:rsidRDefault="00D04364" w:rsidP="0028416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C047A" w:rsidRPr="002E2118" w:rsidRDefault="00770AFC" w:rsidP="002E2118">
      <w:pPr>
        <w:spacing w:after="0" w:line="240" w:lineRule="auto"/>
        <w:ind w:left="-284"/>
        <w:jc w:val="both"/>
        <w:rPr>
          <w:rFonts w:ascii="Cambria" w:hAnsi="Cambria"/>
        </w:rPr>
      </w:pPr>
      <w:r w:rsidRPr="002E2118">
        <w:rPr>
          <w:rFonts w:ascii="Cambria" w:hAnsi="Cambria"/>
        </w:rPr>
        <w:t>Tudomásul veszem</w:t>
      </w:r>
      <w:r w:rsidR="0083604A" w:rsidRPr="002E2118">
        <w:rPr>
          <w:rFonts w:ascii="Cambria" w:hAnsi="Cambria"/>
        </w:rPr>
        <w:t xml:space="preserve">, hogy </w:t>
      </w:r>
      <w:r w:rsidRPr="002E2118">
        <w:rPr>
          <w:rFonts w:ascii="Times New Roman" w:hAnsi="Times New Roman"/>
          <w:b/>
        </w:rPr>
        <w:t>n</w:t>
      </w:r>
      <w:r w:rsidRPr="002E2118">
        <w:rPr>
          <w:rFonts w:ascii="Times New Roman" w:hAnsi="Times New Roman"/>
          <w:b/>
        </w:rPr>
        <w:t>em minősül belső egyházi jogi személynek</w:t>
      </w:r>
      <w:r w:rsidRPr="002E2118">
        <w:rPr>
          <w:rFonts w:ascii="Times New Roman" w:hAnsi="Times New Roman"/>
        </w:rPr>
        <w:t xml:space="preserve"> a vallási közösség által létrehozott gazdasági társaság, alapítvány és egyesület.</w:t>
      </w:r>
    </w:p>
    <w:p w:rsidR="00EC047A" w:rsidRPr="002E2118" w:rsidRDefault="00EC047A" w:rsidP="0028416B">
      <w:pPr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CellSpacing w:w="37" w:type="dxa"/>
        <w:tblInd w:w="-102" w:type="dxa"/>
        <w:tblLook w:val="00A0" w:firstRow="1" w:lastRow="0" w:firstColumn="1" w:lastColumn="0" w:noHBand="0" w:noVBand="0"/>
      </w:tblPr>
      <w:tblGrid>
        <w:gridCol w:w="116"/>
        <w:gridCol w:w="2840"/>
        <w:gridCol w:w="815"/>
        <w:gridCol w:w="2048"/>
        <w:gridCol w:w="617"/>
        <w:gridCol w:w="3114"/>
      </w:tblGrid>
      <w:tr w:rsidR="0028416B" w:rsidRPr="00BB435E" w:rsidTr="002E2118">
        <w:trPr>
          <w:gridBefore w:val="1"/>
          <w:trHeight w:hRule="exact" w:val="318"/>
          <w:tblCellSpacing w:w="37" w:type="dxa"/>
        </w:trPr>
        <w:tc>
          <w:tcPr>
            <w:tcW w:w="2766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741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1974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543" w:type="dxa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003" w:type="dxa"/>
          </w:tcPr>
          <w:p w:rsidR="0028416B" w:rsidRPr="00BB435E" w:rsidRDefault="00F41ACF" w:rsidP="002E0FF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B435E">
              <w:rPr>
                <w:rFonts w:ascii="Cambria" w:hAnsi="Cambria"/>
                <w:sz w:val="16"/>
                <w:szCs w:val="16"/>
              </w:rPr>
              <w:t xml:space="preserve">bélyegző, </w:t>
            </w:r>
            <w:r w:rsidR="0028416B" w:rsidRPr="00BB435E">
              <w:rPr>
                <w:rFonts w:ascii="Cambria" w:hAnsi="Cambria"/>
                <w:sz w:val="16"/>
                <w:szCs w:val="16"/>
              </w:rPr>
              <w:t>aláírás</w:t>
            </w:r>
          </w:p>
        </w:tc>
      </w:tr>
      <w:tr w:rsidR="0028416B" w:rsidRPr="00BB435E" w:rsidTr="002E2118">
        <w:trPr>
          <w:trHeight w:hRule="exact" w:val="318"/>
          <w:tblCellSpacing w:w="37" w:type="dxa"/>
        </w:trPr>
        <w:tc>
          <w:tcPr>
            <w:tcW w:w="283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32"/>
                  <w:enabled/>
                  <w:calcOnExit w:val="0"/>
                  <w:textInput>
                    <w:maxLength w:val="250"/>
                    <w:format w:val="Nagybetű"/>
                  </w:textInput>
                </w:ffData>
              </w:fldChar>
            </w:r>
            <w:bookmarkStart w:id="18" w:name="Szöveg32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8"/>
          </w:p>
        </w:tc>
        <w:tc>
          <w:tcPr>
            <w:tcW w:w="7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3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9" w:name="Szöveg33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19"/>
          </w:p>
        </w:tc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34"/>
                  <w:enabled/>
                  <w:calcOnExit w:val="0"/>
                  <w:textInput>
                    <w:maxLength w:val="20"/>
                    <w:format w:val="Nagybetű"/>
                  </w:textInput>
                </w:ffData>
              </w:fldChar>
            </w:r>
            <w:bookmarkStart w:id="20" w:name="Szöveg34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20"/>
          </w:p>
        </w:tc>
        <w:tc>
          <w:tcPr>
            <w:tcW w:w="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1D1CFC" w:rsidP="002E0FF0">
            <w:pPr>
              <w:spacing w:after="0" w:line="240" w:lineRule="auto"/>
              <w:rPr>
                <w:rFonts w:ascii="Cambria" w:hAnsi="Cambria"/>
                <w:b/>
              </w:rPr>
            </w:pPr>
            <w:r w:rsidRPr="00BB435E">
              <w:rPr>
                <w:rFonts w:ascii="Cambria" w:hAnsi="Cambria"/>
                <w:b/>
              </w:rPr>
              <w:fldChar w:fldCharType="begin">
                <w:ffData>
                  <w:name w:val="Szöveg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Szöveg35"/>
            <w:r w:rsidR="0028416B" w:rsidRPr="00BB435E">
              <w:rPr>
                <w:rFonts w:ascii="Cambria" w:hAnsi="Cambria"/>
                <w:b/>
              </w:rPr>
              <w:instrText xml:space="preserve"> FORMTEXT </w:instrText>
            </w:r>
            <w:r w:rsidRPr="00BB435E">
              <w:rPr>
                <w:rFonts w:ascii="Cambria" w:hAnsi="Cambria"/>
                <w:b/>
              </w:rPr>
            </w:r>
            <w:r w:rsidRPr="00BB435E">
              <w:rPr>
                <w:rFonts w:ascii="Cambria" w:hAnsi="Cambria"/>
                <w:b/>
              </w:rPr>
              <w:fldChar w:fldCharType="separate"/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="0028416B" w:rsidRPr="00BB435E">
              <w:rPr>
                <w:rFonts w:ascii="Cambria" w:hAnsi="Cambria"/>
                <w:b/>
                <w:noProof/>
              </w:rPr>
              <w:t> </w:t>
            </w:r>
            <w:r w:rsidRPr="00BB435E">
              <w:rPr>
                <w:rFonts w:ascii="Cambria" w:hAnsi="Cambria"/>
                <w:b/>
              </w:rPr>
              <w:fldChar w:fldCharType="end"/>
            </w:r>
            <w:bookmarkEnd w:id="21"/>
          </w:p>
        </w:tc>
        <w:tc>
          <w:tcPr>
            <w:tcW w:w="3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8416B" w:rsidRPr="00BB435E" w:rsidRDefault="0028416B" w:rsidP="002E0FF0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AB01CA" w:rsidRPr="00BB435E" w:rsidRDefault="00AB01CA" w:rsidP="00DE0504"/>
    <w:sectPr w:rsidR="00AB01CA" w:rsidRPr="00BB435E" w:rsidSect="00770AFC">
      <w:pgSz w:w="11906" w:h="16838"/>
      <w:pgMar w:top="709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33CF"/>
    <w:multiLevelType w:val="hybridMultilevel"/>
    <w:tmpl w:val="9CB075A4"/>
    <w:lvl w:ilvl="0" w:tplc="3B0A3D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3986"/>
    <w:multiLevelType w:val="hybridMultilevel"/>
    <w:tmpl w:val="8A204FF6"/>
    <w:lvl w:ilvl="0" w:tplc="90B26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B"/>
    <w:rsid w:val="000144EF"/>
    <w:rsid w:val="00150E8A"/>
    <w:rsid w:val="0018752C"/>
    <w:rsid w:val="001D1CFC"/>
    <w:rsid w:val="0028416B"/>
    <w:rsid w:val="002E0FF0"/>
    <w:rsid w:val="002E2118"/>
    <w:rsid w:val="00383D52"/>
    <w:rsid w:val="00460667"/>
    <w:rsid w:val="005F646B"/>
    <w:rsid w:val="006737C7"/>
    <w:rsid w:val="006C571D"/>
    <w:rsid w:val="006F33D2"/>
    <w:rsid w:val="00770AFC"/>
    <w:rsid w:val="00815D43"/>
    <w:rsid w:val="0083604A"/>
    <w:rsid w:val="008860E0"/>
    <w:rsid w:val="0096356A"/>
    <w:rsid w:val="00A03FED"/>
    <w:rsid w:val="00A30DB5"/>
    <w:rsid w:val="00AB01CA"/>
    <w:rsid w:val="00AD69C4"/>
    <w:rsid w:val="00AE4400"/>
    <w:rsid w:val="00B51C30"/>
    <w:rsid w:val="00B861DE"/>
    <w:rsid w:val="00BB435E"/>
    <w:rsid w:val="00C346FB"/>
    <w:rsid w:val="00D04364"/>
    <w:rsid w:val="00DE0504"/>
    <w:rsid w:val="00E65484"/>
    <w:rsid w:val="00EC047A"/>
    <w:rsid w:val="00F41ACF"/>
    <w:rsid w:val="00F53C75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1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1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F454F-8313-49D0-803B-ED74CE5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hornischt</cp:lastModifiedBy>
  <cp:revision>7</cp:revision>
  <cp:lastPrinted>2014-02-04T09:23:00Z</cp:lastPrinted>
  <dcterms:created xsi:type="dcterms:W3CDTF">2014-02-04T08:22:00Z</dcterms:created>
  <dcterms:modified xsi:type="dcterms:W3CDTF">2014-02-04T09:23:00Z</dcterms:modified>
</cp:coreProperties>
</file>